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61" w:rsidRDefault="00C85761">
      <w:bookmarkStart w:id="0" w:name="_GoBack"/>
      <w:bookmarkEnd w:id="0"/>
    </w:p>
    <w:p w:rsidR="00182D55" w:rsidRDefault="00182D55">
      <w:r>
        <w:rPr>
          <w:noProof/>
          <w:lang w:eastAsia="pl-PL"/>
        </w:rPr>
        <w:drawing>
          <wp:inline distT="0" distB="0" distL="0" distR="0">
            <wp:extent cx="1428750" cy="1024387"/>
            <wp:effectExtent l="19050" t="0" r="0" b="0"/>
            <wp:docPr id="1" name="Obraz 1" descr="C:\Users\kielbaska.m\Pictures\images 1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lbaska.m\Pictures\images 1.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86A" w:rsidRDefault="00C85761" w:rsidP="002C386A">
      <w:pPr>
        <w:jc w:val="center"/>
        <w:rPr>
          <w:rFonts w:ascii="Bookman Old Style" w:hAnsi="Bookman Old Style"/>
          <w:sz w:val="32"/>
          <w:szCs w:val="32"/>
        </w:rPr>
      </w:pPr>
      <w:r w:rsidRPr="002C386A">
        <w:rPr>
          <w:rFonts w:ascii="Bookman Old Style" w:hAnsi="Bookman Old Style"/>
          <w:b/>
          <w:color w:val="FF0000"/>
          <w:sz w:val="32"/>
          <w:szCs w:val="32"/>
        </w:rPr>
        <w:t>Rada Rodziców</w:t>
      </w:r>
      <w:r w:rsidRPr="002C386A">
        <w:rPr>
          <w:rFonts w:ascii="Bookman Old Style" w:hAnsi="Bookman Old Style"/>
          <w:sz w:val="32"/>
          <w:szCs w:val="32"/>
        </w:rPr>
        <w:t xml:space="preserve"> zaprasza </w:t>
      </w:r>
    </w:p>
    <w:p w:rsidR="002C386A" w:rsidRPr="002C386A" w:rsidRDefault="00C85761" w:rsidP="002C386A">
      <w:pPr>
        <w:jc w:val="center"/>
        <w:rPr>
          <w:rFonts w:ascii="Bookman Old Style" w:hAnsi="Bookman Old Style"/>
          <w:sz w:val="32"/>
          <w:szCs w:val="32"/>
        </w:rPr>
      </w:pPr>
      <w:r w:rsidRPr="002C386A">
        <w:rPr>
          <w:rFonts w:ascii="Bookman Old Style" w:hAnsi="Bookman Old Style"/>
          <w:sz w:val="32"/>
          <w:szCs w:val="32"/>
        </w:rPr>
        <w:t xml:space="preserve">wszystkie klasy i oddziały przedszkolne </w:t>
      </w:r>
    </w:p>
    <w:p w:rsidR="002C386A" w:rsidRPr="002C386A" w:rsidRDefault="00C85761" w:rsidP="002C386A">
      <w:pPr>
        <w:jc w:val="center"/>
        <w:rPr>
          <w:rFonts w:ascii="Bookman Old Style" w:hAnsi="Bookman Old Style"/>
          <w:sz w:val="32"/>
          <w:szCs w:val="32"/>
        </w:rPr>
      </w:pPr>
      <w:r w:rsidRPr="002C386A">
        <w:rPr>
          <w:rFonts w:ascii="Bookman Old Style" w:hAnsi="Bookman Old Style"/>
          <w:sz w:val="32"/>
          <w:szCs w:val="32"/>
        </w:rPr>
        <w:t>Zespołu Szkół w Klonowej</w:t>
      </w:r>
    </w:p>
    <w:p w:rsidR="00C85761" w:rsidRPr="002C386A" w:rsidRDefault="00C85761" w:rsidP="002C386A">
      <w:pPr>
        <w:jc w:val="center"/>
        <w:rPr>
          <w:rFonts w:ascii="Bookman Old Style" w:hAnsi="Bookman Old Style"/>
          <w:b/>
          <w:color w:val="0070C0"/>
          <w:sz w:val="32"/>
          <w:szCs w:val="32"/>
        </w:rPr>
      </w:pPr>
      <w:r w:rsidRPr="002C386A">
        <w:rPr>
          <w:rFonts w:ascii="Bookman Old Style" w:hAnsi="Bookman Old Style"/>
          <w:b/>
          <w:color w:val="0070C0"/>
          <w:sz w:val="32"/>
          <w:szCs w:val="32"/>
        </w:rPr>
        <w:t>do udziału w KONKURSIE</w:t>
      </w:r>
    </w:p>
    <w:p w:rsidR="00C85761" w:rsidRPr="002C386A" w:rsidRDefault="00C85761" w:rsidP="002C386A">
      <w:pPr>
        <w:jc w:val="center"/>
        <w:rPr>
          <w:rFonts w:ascii="Bookman Old Style" w:hAnsi="Bookman Old Style"/>
          <w:b/>
          <w:color w:val="00B050"/>
          <w:sz w:val="44"/>
          <w:szCs w:val="44"/>
        </w:rPr>
      </w:pPr>
      <w:r w:rsidRPr="002C386A">
        <w:rPr>
          <w:rFonts w:ascii="Bookman Old Style" w:hAnsi="Bookman Old Style"/>
          <w:b/>
          <w:color w:val="00B050"/>
          <w:sz w:val="44"/>
          <w:szCs w:val="44"/>
        </w:rPr>
        <w:t>„Terminowa wpłata na Radę Rodziców”</w:t>
      </w:r>
    </w:p>
    <w:p w:rsidR="00C85761" w:rsidRPr="002C386A" w:rsidRDefault="00C85761" w:rsidP="002C386A">
      <w:pPr>
        <w:rPr>
          <w:rFonts w:ascii="Bookman Old Style" w:hAnsi="Bookman Old Style"/>
        </w:rPr>
      </w:pPr>
    </w:p>
    <w:p w:rsidR="002C386A" w:rsidRPr="002C386A" w:rsidRDefault="00C85761" w:rsidP="002C386A">
      <w:pPr>
        <w:jc w:val="center"/>
        <w:rPr>
          <w:rFonts w:ascii="Bookman Old Style" w:hAnsi="Bookman Old Style"/>
        </w:rPr>
      </w:pPr>
      <w:r w:rsidRPr="002C386A">
        <w:rPr>
          <w:rFonts w:ascii="Bookman Old Style" w:hAnsi="Bookman Old Style"/>
        </w:rPr>
        <w:t>Każda klasa bądź grupa przedszkola, która jako pierwsza  w 100 % dokona wpłat na radę rodziców otrzyma nag</w:t>
      </w:r>
      <w:r w:rsidR="002C386A">
        <w:rPr>
          <w:rFonts w:ascii="Bookman Old Style" w:hAnsi="Bookman Old Style"/>
        </w:rPr>
        <w:t>rody finansowe</w:t>
      </w:r>
    </w:p>
    <w:p w:rsidR="00C85761" w:rsidRPr="002C386A" w:rsidRDefault="002C386A" w:rsidP="002C386A">
      <w:pPr>
        <w:jc w:val="center"/>
        <w:rPr>
          <w:rFonts w:ascii="Bookman Old Style" w:hAnsi="Bookman Old Style"/>
          <w:b/>
          <w:color w:val="FF0000"/>
          <w:sz w:val="44"/>
          <w:szCs w:val="44"/>
        </w:rPr>
      </w:pPr>
      <w:r>
        <w:rPr>
          <w:rFonts w:ascii="Bookman Old Style" w:hAnsi="Bookman Old Style"/>
          <w:b/>
          <w:color w:val="FF0000"/>
          <w:sz w:val="44"/>
          <w:szCs w:val="44"/>
        </w:rPr>
        <w:t xml:space="preserve">    </w:t>
      </w:r>
      <w:r w:rsidR="00C85761" w:rsidRPr="002C386A">
        <w:rPr>
          <w:rFonts w:ascii="Bookman Old Style" w:hAnsi="Bookman Old Style"/>
          <w:b/>
          <w:color w:val="FF0000"/>
          <w:sz w:val="44"/>
          <w:szCs w:val="44"/>
        </w:rPr>
        <w:t xml:space="preserve">I miejsce </w:t>
      </w:r>
      <w:r w:rsidRPr="002C386A">
        <w:rPr>
          <w:rFonts w:ascii="Bookman Old Style" w:hAnsi="Bookman Old Style"/>
          <w:b/>
          <w:color w:val="FF0000"/>
          <w:sz w:val="44"/>
          <w:szCs w:val="44"/>
        </w:rPr>
        <w:t xml:space="preserve">   </w:t>
      </w:r>
      <w:r>
        <w:rPr>
          <w:rFonts w:ascii="Bookman Old Style" w:hAnsi="Bookman Old Style"/>
          <w:b/>
          <w:color w:val="FF0000"/>
          <w:sz w:val="44"/>
          <w:szCs w:val="44"/>
        </w:rPr>
        <w:t xml:space="preserve">  </w:t>
      </w:r>
      <w:r w:rsidRPr="002C386A">
        <w:rPr>
          <w:rFonts w:ascii="Bookman Old Style" w:hAnsi="Bookman Old Style"/>
          <w:b/>
          <w:color w:val="FF0000"/>
          <w:sz w:val="44"/>
          <w:szCs w:val="44"/>
        </w:rPr>
        <w:t xml:space="preserve">      </w:t>
      </w:r>
      <w:r w:rsidR="00C85761" w:rsidRPr="002C386A">
        <w:rPr>
          <w:rFonts w:ascii="Bookman Old Style" w:hAnsi="Bookman Old Style"/>
          <w:b/>
          <w:color w:val="FF0000"/>
          <w:sz w:val="44"/>
          <w:szCs w:val="44"/>
        </w:rPr>
        <w:t>150 zł</w:t>
      </w:r>
    </w:p>
    <w:p w:rsidR="00C85761" w:rsidRPr="002C386A" w:rsidRDefault="002C386A" w:rsidP="002C386A">
      <w:pPr>
        <w:jc w:val="center"/>
        <w:rPr>
          <w:rFonts w:ascii="Bookman Old Style" w:hAnsi="Bookman Old Style"/>
          <w:b/>
          <w:color w:val="0070C0"/>
          <w:sz w:val="44"/>
          <w:szCs w:val="44"/>
        </w:rPr>
      </w:pPr>
      <w:r>
        <w:rPr>
          <w:rFonts w:ascii="Bookman Old Style" w:hAnsi="Bookman Old Style"/>
          <w:b/>
          <w:color w:val="0070C0"/>
          <w:sz w:val="44"/>
          <w:szCs w:val="44"/>
        </w:rPr>
        <w:t xml:space="preserve">  </w:t>
      </w:r>
      <w:r w:rsidR="00F45D2B">
        <w:rPr>
          <w:rFonts w:ascii="Bookman Old Style" w:hAnsi="Bookman Old Style"/>
          <w:b/>
          <w:color w:val="0070C0"/>
          <w:sz w:val="44"/>
          <w:szCs w:val="44"/>
        </w:rPr>
        <w:t xml:space="preserve"> </w:t>
      </w:r>
      <w:r>
        <w:rPr>
          <w:rFonts w:ascii="Bookman Old Style" w:hAnsi="Bookman Old Style"/>
          <w:b/>
          <w:color w:val="0070C0"/>
          <w:sz w:val="44"/>
          <w:szCs w:val="44"/>
        </w:rPr>
        <w:t xml:space="preserve"> </w:t>
      </w:r>
      <w:r w:rsidR="00C85761" w:rsidRPr="002C386A">
        <w:rPr>
          <w:rFonts w:ascii="Bookman Old Style" w:hAnsi="Bookman Old Style"/>
          <w:b/>
          <w:color w:val="0070C0"/>
          <w:sz w:val="44"/>
          <w:szCs w:val="44"/>
        </w:rPr>
        <w:t xml:space="preserve">II miejsce </w:t>
      </w:r>
      <w:r>
        <w:rPr>
          <w:rFonts w:ascii="Bookman Old Style" w:hAnsi="Bookman Old Style"/>
          <w:b/>
          <w:color w:val="0070C0"/>
          <w:sz w:val="44"/>
          <w:szCs w:val="44"/>
        </w:rPr>
        <w:t xml:space="preserve">          </w:t>
      </w:r>
      <w:r w:rsidR="00C85761" w:rsidRPr="002C386A">
        <w:rPr>
          <w:rFonts w:ascii="Bookman Old Style" w:hAnsi="Bookman Old Style"/>
          <w:b/>
          <w:color w:val="0070C0"/>
          <w:sz w:val="44"/>
          <w:szCs w:val="44"/>
        </w:rPr>
        <w:t>120 zł</w:t>
      </w:r>
    </w:p>
    <w:p w:rsidR="00C85761" w:rsidRDefault="00F45D2B" w:rsidP="002C386A">
      <w:pPr>
        <w:jc w:val="center"/>
        <w:rPr>
          <w:rFonts w:ascii="Bookman Old Style" w:hAnsi="Bookman Old Style"/>
          <w:b/>
          <w:color w:val="00B050"/>
          <w:sz w:val="44"/>
          <w:szCs w:val="44"/>
        </w:rPr>
      </w:pPr>
      <w:r>
        <w:rPr>
          <w:rFonts w:ascii="Bookman Old Style" w:hAnsi="Bookman Old Style"/>
          <w:b/>
          <w:color w:val="00B050"/>
          <w:sz w:val="44"/>
          <w:szCs w:val="44"/>
        </w:rPr>
        <w:t xml:space="preserve">    </w:t>
      </w:r>
      <w:r w:rsidR="00C85761" w:rsidRPr="002C386A">
        <w:rPr>
          <w:rFonts w:ascii="Bookman Old Style" w:hAnsi="Bookman Old Style"/>
          <w:b/>
          <w:color w:val="00B050"/>
          <w:sz w:val="44"/>
          <w:szCs w:val="44"/>
        </w:rPr>
        <w:t xml:space="preserve">III miejsce </w:t>
      </w:r>
      <w:r>
        <w:rPr>
          <w:rFonts w:ascii="Bookman Old Style" w:hAnsi="Bookman Old Style"/>
          <w:b/>
          <w:color w:val="00B050"/>
          <w:sz w:val="44"/>
          <w:szCs w:val="44"/>
        </w:rPr>
        <w:t xml:space="preserve">         </w:t>
      </w:r>
      <w:r w:rsidR="00C85761" w:rsidRPr="002C386A">
        <w:rPr>
          <w:rFonts w:ascii="Bookman Old Style" w:hAnsi="Bookman Old Style"/>
          <w:b/>
          <w:color w:val="00B050"/>
          <w:sz w:val="44"/>
          <w:szCs w:val="44"/>
        </w:rPr>
        <w:t>100</w:t>
      </w:r>
      <w:r w:rsidR="002C386A">
        <w:rPr>
          <w:rFonts w:ascii="Bookman Old Style" w:hAnsi="Bookman Old Style"/>
          <w:b/>
          <w:color w:val="00B050"/>
          <w:sz w:val="44"/>
          <w:szCs w:val="44"/>
        </w:rPr>
        <w:t xml:space="preserve"> </w:t>
      </w:r>
      <w:r w:rsidR="00C85761" w:rsidRPr="002C386A">
        <w:rPr>
          <w:rFonts w:ascii="Bookman Old Style" w:hAnsi="Bookman Old Style"/>
          <w:b/>
          <w:color w:val="00B050"/>
          <w:sz w:val="44"/>
          <w:szCs w:val="44"/>
        </w:rPr>
        <w:t>zł</w:t>
      </w:r>
    </w:p>
    <w:p w:rsidR="002C386A" w:rsidRPr="002C386A" w:rsidRDefault="002C386A" w:rsidP="002C386A">
      <w:pPr>
        <w:jc w:val="center"/>
        <w:rPr>
          <w:rFonts w:ascii="Bookman Old Style" w:hAnsi="Bookman Old Style"/>
          <w:b/>
          <w:color w:val="00B050"/>
          <w:sz w:val="44"/>
          <w:szCs w:val="44"/>
        </w:rPr>
      </w:pPr>
    </w:p>
    <w:p w:rsidR="00C85761" w:rsidRPr="002C386A" w:rsidRDefault="00C85761" w:rsidP="002C386A">
      <w:pPr>
        <w:jc w:val="center"/>
        <w:rPr>
          <w:rFonts w:ascii="Bookman Old Style" w:hAnsi="Bookman Old Style"/>
          <w:b/>
          <w:color w:val="C00000"/>
          <w:sz w:val="48"/>
          <w:szCs w:val="48"/>
        </w:rPr>
      </w:pPr>
      <w:r w:rsidRPr="002C386A">
        <w:rPr>
          <w:rFonts w:ascii="Bookman Old Style" w:hAnsi="Bookman Old Style"/>
          <w:b/>
          <w:color w:val="C00000"/>
          <w:sz w:val="48"/>
          <w:szCs w:val="48"/>
        </w:rPr>
        <w:t>ZAPRASZAMY</w:t>
      </w:r>
    </w:p>
    <w:p w:rsidR="00C85761" w:rsidRDefault="00182D55" w:rsidP="00F45D2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62525" cy="2124075"/>
            <wp:effectExtent l="19050" t="0" r="9275" b="0"/>
            <wp:docPr id="2" name="Obraz 2" descr="C:\Users\kielbaska.m\Pictures\images 1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elbaska.m\Pictures\images 1.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083" cy="21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86A" w:rsidRPr="00F45D2B" w:rsidRDefault="002C386A" w:rsidP="002C386A">
      <w:pPr>
        <w:rPr>
          <w:sz w:val="24"/>
        </w:rPr>
      </w:pPr>
      <w:r w:rsidRPr="00F45D2B">
        <w:rPr>
          <w:sz w:val="24"/>
        </w:rPr>
        <w:t xml:space="preserve">Konkurs trwa do momentu opłacenia przez trzy klasy 100 % RR, nagrody zostaną wręczone </w:t>
      </w:r>
      <w:r w:rsidR="00F45D2B" w:rsidRPr="00F45D2B">
        <w:rPr>
          <w:sz w:val="24"/>
        </w:rPr>
        <w:br/>
      </w:r>
      <w:r w:rsidRPr="00F45D2B">
        <w:rPr>
          <w:sz w:val="24"/>
        </w:rPr>
        <w:t xml:space="preserve">w grudniu </w:t>
      </w:r>
      <w:r w:rsidRPr="00F45D2B">
        <w:rPr>
          <w:sz w:val="24"/>
        </w:rPr>
        <w:sym w:font="Wingdings" w:char="F04A"/>
      </w:r>
      <w:r w:rsidRPr="00F45D2B">
        <w:rPr>
          <w:sz w:val="24"/>
        </w:rPr>
        <w:t xml:space="preserve"> </w:t>
      </w:r>
    </w:p>
    <w:sectPr w:rsidR="002C386A" w:rsidRPr="00F45D2B" w:rsidSect="00182D5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61"/>
    <w:rsid w:val="00182D55"/>
    <w:rsid w:val="002C386A"/>
    <w:rsid w:val="00503AC0"/>
    <w:rsid w:val="00AE1075"/>
    <w:rsid w:val="00B05B6F"/>
    <w:rsid w:val="00C85761"/>
    <w:rsid w:val="00F45D2B"/>
    <w:rsid w:val="00F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56597-40E9-45BB-91E4-C30B95B1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kielbaska.m</dc:creator>
  <cp:keywords/>
  <dc:description/>
  <cp:lastModifiedBy>Rafał</cp:lastModifiedBy>
  <cp:revision>2</cp:revision>
  <cp:lastPrinted>2022-09-01T13:03:00Z</cp:lastPrinted>
  <dcterms:created xsi:type="dcterms:W3CDTF">2022-09-01T13:08:00Z</dcterms:created>
  <dcterms:modified xsi:type="dcterms:W3CDTF">2022-09-01T13:08:00Z</dcterms:modified>
</cp:coreProperties>
</file>